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33799" w:rsidRPr="00CC3E3D" w:rsidRDefault="005C79FE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DE5FA8D" wp14:editId="2AC9DBD3">
            <wp:simplePos x="0" y="0"/>
            <wp:positionH relativeFrom="column">
              <wp:posOffset>-429260</wp:posOffset>
            </wp:positionH>
            <wp:positionV relativeFrom="paragraph">
              <wp:posOffset>88265</wp:posOffset>
            </wp:positionV>
            <wp:extent cx="5941060" cy="9511030"/>
            <wp:effectExtent l="0" t="0" r="2540" b="0"/>
            <wp:wrapTight wrapText="bothSides">
              <wp:wrapPolygon edited="0">
                <wp:start x="0" y="0"/>
                <wp:lineTo x="0" y="21545"/>
                <wp:lineTo x="21540" y="21545"/>
                <wp:lineTo x="21540" y="0"/>
                <wp:lineTo x="0" y="0"/>
              </wp:wrapPolygon>
            </wp:wrapTight>
            <wp:docPr id="2" name="Рисунок 2" descr="C:\Users\КСОШ-003\Desktop\Сканировать1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3\Desktop\Сканировать1 (2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951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33799" w:rsidRPr="00A33799" w:rsidRDefault="00A33799" w:rsidP="00A33799">
      <w:pPr>
        <w:numPr>
          <w:ilvl w:val="0"/>
          <w:numId w:val="8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Общи</w:t>
      </w:r>
      <w:bookmarkStart w:id="0" w:name="_GoBack"/>
      <w:bookmarkEnd w:id="0"/>
      <w:r w:rsidRPr="00A33799">
        <w:rPr>
          <w:rFonts w:ascii="Times New Roman" w:eastAsia="Times New Roman" w:hAnsi="Times New Roman" w:cs="Times New Roman"/>
          <w:b/>
          <w:bCs/>
          <w:sz w:val="24"/>
          <w:szCs w:val="24"/>
        </w:rPr>
        <w:t>е положения</w:t>
      </w:r>
    </w:p>
    <w:p w:rsidR="00A33799" w:rsidRPr="00A33799" w:rsidRDefault="00A33799" w:rsidP="00A33799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1.1. </w:t>
      </w:r>
      <w:proofErr w:type="gramStart"/>
      <w:r w:rsidRPr="00A33799">
        <w:rPr>
          <w:rFonts w:ascii="Times New Roman" w:eastAsia="Times New Roman" w:hAnsi="Times New Roman" w:cs="Times New Roman"/>
          <w:sz w:val="24"/>
          <w:szCs w:val="24"/>
        </w:rPr>
        <w:t>Настоящие Правила внутреннего распорядка учащихся разработаны в соответствии с Федеральным </w:t>
      </w:r>
      <w:hyperlink r:id="rId7" w:tgtFrame="_blank" w:history="1">
        <w:r w:rsidRPr="00CC3E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законом </w:t>
        </w:r>
      </w:hyperlink>
      <w:r w:rsidRPr="00A33799">
        <w:rPr>
          <w:rFonts w:ascii="Times New Roman" w:eastAsia="Times New Roman" w:hAnsi="Times New Roman" w:cs="Times New Roman"/>
          <w:sz w:val="24"/>
          <w:szCs w:val="24"/>
        </w:rPr>
        <w:t>от 29 декабря 2012 г. № 273-ФЗ «Об образовании в Российской Федерации» и Порядком применения к обучающимся и снятия с обучающихся мер дисциплинарного взыскания,  утвержденным </w:t>
      </w:r>
      <w:hyperlink r:id="rId8" w:tgtFrame="_blank" w:history="1">
        <w:r w:rsidRPr="00CC3E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приказом </w:t>
        </w:r>
      </w:hyperlink>
      <w:r w:rsidRPr="00A33799">
        <w:rPr>
          <w:rFonts w:ascii="Times New Roman" w:eastAsia="Times New Roman" w:hAnsi="Times New Roman" w:cs="Times New Roman"/>
          <w:sz w:val="24"/>
          <w:szCs w:val="24"/>
        </w:rPr>
        <w:t>Министерства образования и науки Российской Федерации от 15 марта 2013 г. № 185,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Уставом МБОУ «</w:t>
      </w:r>
      <w:proofErr w:type="spellStart"/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>Кубяковская</w:t>
      </w:r>
      <w:proofErr w:type="spellEnd"/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СОШ» (далее-Школа)</w:t>
      </w:r>
      <w:proofErr w:type="gramEnd"/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1.2. Правила внутреннего распорядка для учащихся школы устанавливают нормы поведения учеников в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здании и на территории школы.</w:t>
      </w:r>
    </w:p>
    <w:p w:rsidR="00A33799" w:rsidRPr="00CC3E3D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1.3. Цель правил: создание в школе безопасных условий, обстановки, способствующей успешной учебе каждого ученика, воспитание уважения к личности и ее правам, развитие культуры поведения и навыков общения.</w:t>
      </w: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A33799" w:rsidRPr="00CC3E3D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1.4. Настоящие Правила обязательны для исполнения всеми учащимися </w:t>
      </w:r>
      <w:r w:rsidR="006F1D74" w:rsidRPr="00CC3E3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Школы</w:t>
      </w:r>
      <w:r w:rsidRPr="00CC3E3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и их родителями (законными представителями), обеспечивающими получение учащимися общего образования.</w:t>
      </w:r>
    </w:p>
    <w:p w:rsidR="00A33799" w:rsidRPr="00CC3E3D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33799" w:rsidRPr="00A33799" w:rsidRDefault="00A33799" w:rsidP="00A33799">
      <w:pPr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Общие правила поведения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2.1. Учащиеся приходят в школу не позднее 7 ч. 20 мин., чистыми, опрятными, снимают в гардеробе верхнюю одежду, надевают сменную обувь, в соответствии с расписанием проходят к учебным кабинетам, занимают рабочее место и готовят все необходимые принадлежности к предстоящему уроку.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2.2. Для занятий физкультурой в зале необходима спортивная одежда и обувь. Учащиеся без соответствующей спортивной формы к занятиям по физкультуре не допускаются, а пропущенный по этой причине урок расценивается как пропуск без уважительной причины.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2.3. Не разрешается нахождение в помещениях школы лиц в верхней одежде. Не рекомендуется оставлять в карманах одежды, находящейся в гардеробе, деньги, ключи, иные ценности.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2.4.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>Сменная обувь для учащихся всех классов во все времена года обязательна. Обувь должна иметь подошву, не оставляющую черных следов на покрытии пола.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2.5. Запрещается жевать жевательную резинку в школе.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2.6.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Учащиеся должны добросовестно учиться, уважать честь и достоинство других обучающихся и работников школы, выполнять требования работников школы по соблюдению Устава школы и Правил внутреннего распорядка. 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2.7.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Ученики школы в общении с учителями, старшими, родителями, другими учащимися должны быть вежливыми. Школьники проявляют уважение к старшим, заботятся о младших, уступают дорогу взрослым, старшие школьники – младшим, мальчики – девочкам. 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2.8. В школе и вне школы учащиеся должны вести себя везде и всюду так, чтобы не уронить свою честь и достоинство, не запятнать доброе имя школы.</w:t>
      </w:r>
    </w:p>
    <w:p w:rsidR="00A33799" w:rsidRPr="00CC3E3D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2.9. Учащиеся берегут имущество школы, аккуратно относятся как к своему, так и к чужому имуществу, соблюдают чистоту и порядок на территории школы. В случае причинения ущерба имуществу школы родители (законные представители) обязаны возместить его.</w:t>
      </w:r>
    </w:p>
    <w:p w:rsidR="00A33799" w:rsidRPr="00CC3E3D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2.10. Учащимся следует уважать чужие права собственности. Книги, куртки и прочие личные вещи, находящиеся в школе, принадлежат их владельцам.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Запрещается без спроса брать чужие вещи.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Нашедшему потерянные или забытые вещи следует сдать дежурному администратору, учителю или на пост дежурного.</w:t>
      </w:r>
    </w:p>
    <w:p w:rsidR="00A33799" w:rsidRPr="00CC3E3D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2.11.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К учащимся, присвоившим чужие вещи, могут приниматься дисциплинарные меры, вплоть до привлечения правоохранительными органами к административной или уголовной ответственности.</w:t>
      </w:r>
    </w:p>
    <w:p w:rsidR="00A33799" w:rsidRPr="00CC3E3D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2.12. Физическая конфронтация, запугивание и издевательства, попытки унижения личности, дискриминация по национальному или религиозному признаку являются недопустимыми формами поведения. Школа категорически осуждает подобное поведение.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2.13. 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школу нельзя приносить, передавать и применять с любой целью колюще-режущие предметы, оружие, взрывчатые и огнеопасные, наркотические вещества, спички, зажигалки, петарды, спиртные напитки, табачные изделия, а также токсичные вещества и яды.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2.1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>В случае отсутствия ученика на занятиях, плановых классных или общешкольных мероприятиях по уважительной причине учащийся должен предоставить классному руководителю записку от родителей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(законных представителей)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 или медицинскую справку.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Уважительными причинами отсутствия считаются: 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-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>личная болезнь;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-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>посещение врача (предоставляется талон или справка);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-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>экстренные случаи в семье, требующие личного участия учащегося (подтверждается заявлением родителей);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33799">
        <w:rPr>
          <w:rFonts w:ascii="Times New Roman" w:eastAsia="Times New Roman" w:hAnsi="Times New Roman" w:cs="Times New Roman"/>
          <w:sz w:val="24"/>
          <w:szCs w:val="24"/>
        </w:rPr>
        <w:t>-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>пропуск занятий по договоренности с администрацией (по заявлению родителей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(законных представителей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>).</w:t>
      </w:r>
      <w:proofErr w:type="gramEnd"/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2.1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. Ученик, пропустивший без оправдательных документов более 3-х уроков в течение недели, может быть допущен к занятиям только после письменного объяснения на имя заместителя директора школы по УВР.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2.1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. Ученик, пропустивший без оправдательных документов более 3 дней в течение месяца, может быть допущен к занятиям только после письменного объяснения на имя директора школы и письменного заявления родителей. 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2.1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>. Учащиеся, систематически опаздывающие в школу, могут быть вызваны для объяснения в администрацию школы с приглашением родителей</w:t>
      </w:r>
      <w:r w:rsidR="006F1D74" w:rsidRPr="00CC3E3D">
        <w:rPr>
          <w:rFonts w:ascii="Times New Roman" w:eastAsia="Times New Roman" w:hAnsi="Times New Roman" w:cs="Times New Roman"/>
          <w:sz w:val="24"/>
          <w:szCs w:val="24"/>
        </w:rPr>
        <w:t xml:space="preserve"> (законных представителей).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2.1</w:t>
      </w:r>
      <w:r w:rsidR="006F1D74" w:rsidRPr="00CC3E3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8</w:t>
      </w: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Нельзя без письменного разрешения дежурного администратора, классного руководителя уходить из школы в урочное время. </w:t>
      </w:r>
    </w:p>
    <w:p w:rsidR="00A33799" w:rsidRPr="00A33799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После окончания занятий учащиеся должны покинуть школу через 20 минут, кроме случаев, предусмотренных планом дополнительных занятий и внеурочных мероприятий. </w:t>
      </w:r>
    </w:p>
    <w:p w:rsidR="00A33799" w:rsidRPr="00CC3E3D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2.2</w:t>
      </w:r>
      <w:r w:rsidR="006F1D74" w:rsidRPr="00CC3E3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0</w:t>
      </w: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нарушение настоящих Правил к учащимся могут быть применены различные меры воспитательного и 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дисциплинарного воздействия.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2.21. Меры воспитательного воздействия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2.22. 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Школы и правил внутреннего распорядка учащихся.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2.23. К учащимся могут быть применены следующие меры дисциплинарного взыскания: замечание, выговор, отчисление из школы.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 Применение дисциплинарных взысканий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2.24.1.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 не считая времени болезни учащегося, пребывании его на каникулах.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2.24.2.  За каждый дисциплинарный проступок может быть применено только одно дисциплинарное взыскание.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2.24.3. При выборе меры дисциплинарного взыскания Школа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2.24.4. 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2.24.5. Дисциплинарные взыскания не применяются в отношении учащихся начальных классов.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2.24.6. Применению дисциплинарного взыскания предшествует дисциплинарное расследование, осуществляемое на основании письменного обращения к директору Школы того или иного участника образовательных отношений.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2.24.7. При получении письменного заявления о совершении учащимся дисциплинарного проступка директор Школы в течение трех рабочих дней передает его в комиссию по расследованию дисциплинарных проступков (далее - Комиссия), создаваемую его приказом. Комиссия в своей деятельности руководствуется настоящим  Положением.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2.24.8. До применения меры дисциплинарного взыскания учащийся представляет письменное объяснение. Отказ или уклонение учащегося от предоставления им письменного объяснения не является препятствием для применения меры дисциплинарного взыскания.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2.24.9.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2.24.10. После Комиссия выносит окончательное решение и направляет его директору </w:t>
      </w:r>
      <w:r w:rsidR="00CC3E3D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2.24.11. Дисциплинарное взыскание в виде замечания или выговора на основании решения комиссии объявляется приказом директора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</w:t>
      </w:r>
      <w:r w:rsidR="00CC3E3D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 Отказ учащегося, его родителей (законных представителей) ознакомиться с указанным приказом под роспись оформляется соответствующим актом.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2.24.12.  В случае</w:t>
      </w:r>
      <w:proofErr w:type="gramStart"/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если Комиссия рекомендует директору </w:t>
      </w:r>
      <w:r w:rsidR="00CC3E3D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внести на рассмотрение педагогического совета вопрос об отчислении учащегося из </w:t>
      </w:r>
      <w:r w:rsidR="00CC3E3D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.13.Учащийся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.14. 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2.24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.15. Директор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 Отчисление учащегося в качестве меры дисциплинарного взыскания.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2.25.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1. Отчисление учащегося в качестве меры дисциплинарного взыскания применяется если: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- дисциплинарные проступки были совершены учащимся неоднократно;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- в отношении учащегося ранее применялись меры дисциплинарного взыскания и меры воспитательного воздействия, которые не дали результата;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-учащийся имеет не менее двух дисциплинарных взысканий в текущем учебном году;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дальнейшее пребывание учащегося в </w:t>
      </w:r>
      <w:r w:rsidR="00CC3E3D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оказывает отрицательное влияние на других учащихся, нарушает их права и права работников, а также нормальное функционирование </w:t>
      </w:r>
      <w:r w:rsidR="00CC3E3D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F1D74" w:rsidRPr="00CC3E3D" w:rsidRDefault="006F1D74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учащийся достиг возраста 15 лет.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.2.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.3. Решение об отчислении учащегося как меры дисциплинарного взыскания принимается педагогическим советом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.4.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.5. При принятии решения в отношении категорий учащихся, указанных в п.</w:t>
      </w:r>
      <w:r w:rsidRPr="00CC3E3D">
        <w:rPr>
          <w:rFonts w:ascii="Times New Roman" w:hAnsi="Times New Roman" w:cs="Times New Roman"/>
          <w:sz w:val="24"/>
          <w:szCs w:val="24"/>
        </w:rPr>
        <w:t xml:space="preserve">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2.25.3. 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настоящих Правил, директор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.6. Дисциплинарное взыскание в виде отчислении учащегося как меры дисциплинарного взыскания объявляется приказом директора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основании решения педагогического совета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 Отказ учащегося, его родителей (законных представителей) ознакомиться с указанным приказом под роспись оформляется соответствующим актом.</w:t>
      </w:r>
    </w:p>
    <w:p w:rsidR="006F1D74" w:rsidRPr="00CC3E3D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.7.</w:t>
      </w:r>
      <w:r w:rsidR="00F643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</w:t>
      </w:r>
    </w:p>
    <w:p w:rsidR="006F1D74" w:rsidRPr="00A33799" w:rsidRDefault="00CC3E3D" w:rsidP="006F1D74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2.25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.8. 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Школа 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обязан</w:t>
      </w:r>
      <w:r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F1D74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незамедлительно проинформировать управление образования и по делам молодежи об отчислении несовершеннолетнего учащегося в качестве меры дисциплинарного взыскания.</w:t>
      </w:r>
    </w:p>
    <w:p w:rsidR="00A33799" w:rsidRPr="00CC3E3D" w:rsidRDefault="00A33799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F1D74" w:rsidRPr="00A33799" w:rsidRDefault="006F1D74" w:rsidP="00A33799">
      <w:pPr>
        <w:tabs>
          <w:tab w:val="left" w:pos="3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3799" w:rsidRPr="00A33799" w:rsidRDefault="00A33799" w:rsidP="00A33799">
      <w:pPr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Права учащихся школы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Учащиеся имеют право: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3.1. на уважение своего человеческого достоинства, достоинства своей семьи;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3.2. на получение бесплатного общего образования (начального общего, основного общего, среднего полного общего образования в соответствии с государственными образовательными стандартами);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3.3. на дополнительную помощь учителя на индивидуально-групповых занятиях, предусмотренных графиком работы школы;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3.4. на открытую оценку знаний и умений учащегося, получение оценки по каждому предмету исключительно в соответствии со своими знаниями;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3.5.  на участие в демократическом управлении школой (</w:t>
      </w:r>
      <w:r w:rsidR="00CC3E3D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школьное ученическое самоуправление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3.6. на участие в культурной жизни школы, организуемых в ней мероприятиях, соответствующих возрасту учащегося;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3.7. на условия образования, гарантирующие охрану здоровья;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3.8. на создание благоприятных условий для самообразования;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3.9. на получение дополнительных образовательных услуг;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3.10. на переход в другое учебное заведение в течение всего учебного года на любом этапе обучения;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3.11. на бесплатное медицинское обслуживание и пользование библиотечным фондом;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3.12. на отдых, обеспечиваемый предоставлением не менее 1 выходного дня в неделю, соблюдением учителями установленной длительности перемен и ежегодными осенними, зимними, весенними и летними каникулами;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3.13. на заблаговременное уведомление учителями о сроках и объеме контрольных работ в соответствии с графиком;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3.14. на личное присутствие при разбирательстве вопросов, связанных с персональным поведением, успеваемостью;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3.15. на сохранение в тайне доверительной информации о себе;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3.16. на защиту от применения методов физического и психического насилия;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3.17. на получение документов об образовании и в ходе прохождения обучения.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Учащиеся школы также могут иметь другие права, предусмотренные законодательством РФ, нормативными актами школы.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3799" w:rsidRPr="00A33799" w:rsidRDefault="00A33799" w:rsidP="00A33799">
      <w:pPr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Обязанности учащихся школы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 Добросовестно учиться;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4.2. Зна</w:t>
      </w:r>
      <w:r w:rsidR="00CC3E3D" w:rsidRPr="00CC3E3D">
        <w:rPr>
          <w:rFonts w:ascii="Times New Roman" w:eastAsia="Times New Roman" w:hAnsi="Times New Roman" w:cs="Times New Roman"/>
          <w:color w:val="000000"/>
          <w:sz w:val="24"/>
          <w:szCs w:val="24"/>
        </w:rPr>
        <w:t>ть и соблюдать настоящий Устав Ш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колы, Правила внутреннего распорядка школы;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 Выполнять законные решения органов управления школой, требования учителей и администрации школы в части, отнесенной Уставом и Правилами внутреннего распорядка к их компетенции;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4.4. Уважать личное достоинство, взгляды и убеждения других людей, соблюдать их права;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4.5. Заботиться о своем здоровье, безопасности и жизни окружающих;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4.6. Рационально использовать и беречь школьную собственность;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4.7. Заботиться о чести и поддержании традиций школы, ее авторитете;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4.8. Поддерживать чистоту и порядок в школе и на ее территории;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4.9. В качестве поощрения к учащимся могут применяться следующие меры: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4.9.1. объявление благодарности в приказе по школе;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4.9.2. награждение грамотой;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4.9.3. награждение ценным подарком;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4.9.4. занесение в стенд Почета школы;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4.10. Обязанности дежурного класса: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4.10.1. Дежурный класс помогает дежурному учителю поддерживать дисциплину во время перемен, чистоту и порядок в школе.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4.10.2. В дежурстве по школе принимают участие учащиеся 6-11 классов в 1 полугодии, 6-10 классов во 2 полугодии.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4.10.3. Дежурные назначаются в соответствии с графиком дежурства по школе.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4.10.4. Дежурный класс выполняет свои обязанности с 7.30 до окончания уроков в школе.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4.10.5. Все учащиеся школы должны выполнять законные требования дежурных.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4.11. Обязанности дежурного по классу: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4.11.1. В каждом классе должен быть дежурный, назначаемый в соответствии с графиком дежурства по классу.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4.11.2. Дежурный помогает педагогу подготовить класс для урока 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4.11.3. Во время перемены дежурный (дежурные) проветривает класс, помогает учителю развесить учебный материал, раздает пособия и тетради по просьбе учителя. После урока помогает все убрать на место.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4.11.4. Дежурный должен предоставить учителю список отсутствующих в начале урока.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4.11.5. Дежурные 1-4 классов осуществляют посильную помощь учителю.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3799" w:rsidRPr="00A33799" w:rsidRDefault="00A33799" w:rsidP="00A33799">
      <w:pPr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учебного времени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6.1. Уроки в школе проводятся в соответствии с расписанием, утвержденным директором</w:t>
      </w:r>
      <w:r w:rsidR="00CC3E3D" w:rsidRPr="00CC3E3D">
        <w:rPr>
          <w:rFonts w:ascii="Times New Roman" w:eastAsia="Times New Roman" w:hAnsi="Times New Roman" w:cs="Times New Roman"/>
          <w:sz w:val="24"/>
          <w:szCs w:val="24"/>
        </w:rPr>
        <w:t xml:space="preserve"> Ш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колы.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6.2. Учитель не имеет права задерживать учащихся после звонка с урока. </w:t>
      </w:r>
    </w:p>
    <w:p w:rsidR="00A33799" w:rsidRPr="00CC3E3D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6.3.</w:t>
      </w:r>
      <w:r w:rsidRPr="00CC3E3D">
        <w:rPr>
          <w:rFonts w:ascii="Times New Roman" w:eastAsia="Times New Roman" w:hAnsi="Times New Roman" w:cs="Times New Roman"/>
          <w:i/>
          <w:iCs/>
          <w:color w:val="0000FF"/>
          <w:spacing w:val="20"/>
          <w:sz w:val="24"/>
          <w:szCs w:val="24"/>
        </w:rPr>
        <w:t xml:space="preserve"> </w:t>
      </w:r>
      <w:r w:rsidRPr="00CC3E3D">
        <w:rPr>
          <w:rFonts w:ascii="Times New Roman" w:eastAsia="Times New Roman" w:hAnsi="Times New Roman" w:cs="Times New Roman"/>
          <w:sz w:val="24"/>
          <w:szCs w:val="24"/>
        </w:rPr>
        <w:t>Учитель физической культуры имеет право не допускать учеников к занятиям без спортивной формы (но ученик, забывший форму, а также освобожденный от занятий, находятся в спортивном зале).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6.4. Удаление учащихся с урока запрещено.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6.5. Снятие учащихся с урока возможно только по письменному распоряжению </w:t>
      </w:r>
      <w:r w:rsidR="00CC3E3D" w:rsidRPr="00CC3E3D">
        <w:rPr>
          <w:rFonts w:ascii="Times New Roman" w:eastAsia="Times New Roman" w:hAnsi="Times New Roman" w:cs="Times New Roman"/>
          <w:sz w:val="24"/>
          <w:szCs w:val="24"/>
        </w:rPr>
        <w:t>директора Ш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колы, заместителя директора по УВР, заместителя директора по ВР.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sz w:val="24"/>
          <w:szCs w:val="24"/>
        </w:rPr>
        <w:t>6.6. Проведение контрольных опросов после уроков возможно только с целью улучшения отметки по просьбе ученика или его родителей</w:t>
      </w:r>
      <w:r w:rsidR="00CC3E3D">
        <w:rPr>
          <w:rFonts w:ascii="Times New Roman" w:eastAsia="Times New Roman" w:hAnsi="Times New Roman" w:cs="Times New Roman"/>
          <w:sz w:val="24"/>
          <w:szCs w:val="24"/>
        </w:rPr>
        <w:t xml:space="preserve"> (законных представителей</w:t>
      </w:r>
      <w:proofErr w:type="gramStart"/>
      <w:r w:rsidR="00CC3E3D">
        <w:rPr>
          <w:rFonts w:ascii="Times New Roman" w:eastAsia="Times New Roman" w:hAnsi="Times New Roman" w:cs="Times New Roman"/>
          <w:sz w:val="24"/>
          <w:szCs w:val="24"/>
        </w:rPr>
        <w:t>0</w:t>
      </w:r>
      <w:proofErr w:type="gramEnd"/>
      <w:r w:rsidR="00CC3E3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A33799">
        <w:rPr>
          <w:rFonts w:ascii="Times New Roman" w:eastAsia="Times New Roman" w:hAnsi="Times New Roman" w:cs="Times New Roman"/>
          <w:sz w:val="24"/>
          <w:szCs w:val="24"/>
        </w:rPr>
        <w:t xml:space="preserve">при согласии учителя.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3799" w:rsidRPr="00A33799" w:rsidRDefault="00A33799" w:rsidP="00A33799">
      <w:pPr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Правила поведения учащихся на уроках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7.1.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входят в класс со звонком. Опаздывать на урок не разрешается.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7.2.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При входе педагога в класс, учащиеся встают в знак приветствия и садятся после того, как педагог ответит на приветствие и разрешит сесть. Учащиеся подобным образом приветствуют любого взрослого, вошедшего в класс во время занятий.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7.3.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время урока нельзя шуметь, самовольно вставать с места, отвлекаться самому и отвлекать товарищей от занятий посторонними разговорами, играми и </w:t>
      </w:r>
      <w:proofErr w:type="gramStart"/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другими</w:t>
      </w:r>
      <w:proofErr w:type="gramEnd"/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относящимися к уроку делами. Урочное время должно использоваться учащимися только для учебных целей.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7.4.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Выходить из класса на уроке без разрешения учителя запрещается. В случае крайней необходимости учащийся должен поднять руку и попросить разрешения учителя.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7.5.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учащийся хочет задать вопрос учителю или ответить на вопрос учителя, он поднимает руку.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7.6. Во время занятий учащиеся имеют право пользоваться (под руководством учителя) учебными пособиями и оборудованием, которые они возвращают учителю после занятий. Относиться к </w:t>
      </w:r>
      <w:proofErr w:type="gramStart"/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учебным</w:t>
      </w:r>
      <w:proofErr w:type="gramEnd"/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пособиями и оборудованию надо бережно и аккуратно.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7.7.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Звонок об окончании урока дается для учителя. Только когда учитель объявит об окончании занятий, учащийся вправе покинуть класс.</w:t>
      </w:r>
    </w:p>
    <w:p w:rsidR="00A33799" w:rsidRPr="00CC3E3D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7.8.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Учащемуся необходимо знать и соблюдать правила технической безопасности на уроках и во внеурочное время.</w:t>
      </w:r>
    </w:p>
    <w:p w:rsidR="00CC3E3D" w:rsidRPr="00A33799" w:rsidRDefault="00CC3E3D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3799" w:rsidRPr="00A33799" w:rsidRDefault="00A33799" w:rsidP="00A33799">
      <w:pPr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Поведение учащихся до начала занятий, во время перемен, </w:t>
      </w:r>
    </w:p>
    <w:p w:rsidR="00A33799" w:rsidRPr="00A33799" w:rsidRDefault="00A33799" w:rsidP="00A33799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после окончания занятий</w:t>
      </w:r>
    </w:p>
    <w:p w:rsidR="00A33799" w:rsidRPr="00A33799" w:rsidRDefault="00A33799" w:rsidP="00A3379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8.1. Во время перемен учащийся обязан: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8.1.2.навести чистоту и порядок на своем рабочем месте, выйти из класса;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8.1.3 подчиняться требованиям дежурных учителей и работников школы, дежурному классу;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8.1.4. дежурные по классу помогают учителю подготовить кабинет к следующему уроку.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8.2.</w:t>
      </w:r>
      <w:r w:rsidRPr="00A3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перемен учащимся запрещается: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8.2.1. бегать по лестницам и этажам, самовольно раскрывать окна, сидеть на подоконниках и на полу; 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8.2.2. толкать друг друга, бросаться предметами и применять физическую силу, применять запугивание и вымогательство для выяснения отношений; </w:t>
      </w:r>
    </w:p>
    <w:p w:rsidR="00A33799" w:rsidRPr="00CC3E3D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8.2.3. потреблять непристойные, оскорбительные выражения, жесты, шуметь, мешать отдыхать другим.</w:t>
      </w:r>
    </w:p>
    <w:p w:rsidR="00CC3E3D" w:rsidRPr="00A33799" w:rsidRDefault="00CC3E3D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3799" w:rsidRPr="00A33799" w:rsidRDefault="00A33799" w:rsidP="00A33799">
      <w:pPr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:rsidR="00A33799" w:rsidRPr="00A33799" w:rsidRDefault="00A33799" w:rsidP="00A33799">
      <w:pPr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10.1.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Действие настоящих Правил распространяется на всех учащихся школы, находящихся в здании и на территории школы, как во время уроков, так и во внеурочное время.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379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10.2. Правила внутреннего распорядка </w:t>
      </w:r>
      <w:r w:rsidRPr="00A33799">
        <w:rPr>
          <w:rFonts w:ascii="Times New Roman" w:eastAsia="Times New Roman" w:hAnsi="Times New Roman" w:cs="Times New Roman"/>
          <w:color w:val="000000"/>
          <w:sz w:val="24"/>
          <w:szCs w:val="24"/>
        </w:rPr>
        <w:t>вывешиваются в школе на видном месте для всеобщего ознакомления.</w:t>
      </w: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3799" w:rsidRPr="00A33799" w:rsidRDefault="00A33799" w:rsidP="00A337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3E3D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-132080</wp:posOffset>
            </wp:positionV>
            <wp:extent cx="6116955" cy="8651875"/>
            <wp:effectExtent l="0" t="0" r="0" b="0"/>
            <wp:wrapTight wrapText="bothSides">
              <wp:wrapPolygon edited="0">
                <wp:start x="0" y="0"/>
                <wp:lineTo x="0" y="21545"/>
                <wp:lineTo x="21526" y="21545"/>
                <wp:lineTo x="21526" y="0"/>
                <wp:lineTo x="0" y="0"/>
              </wp:wrapPolygon>
            </wp:wrapTight>
            <wp:docPr id="1" name="Рисунок 1" descr="Сканировать2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ть2000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865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33799" w:rsidRPr="00CC3E3D" w:rsidRDefault="00A33799" w:rsidP="00A3379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sectPr w:rsidR="00A33799" w:rsidRPr="00CC3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959FD"/>
    <w:multiLevelType w:val="hybridMultilevel"/>
    <w:tmpl w:val="22429F4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31A7567"/>
    <w:multiLevelType w:val="multilevel"/>
    <w:tmpl w:val="5FE2C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8C120D"/>
    <w:multiLevelType w:val="multilevel"/>
    <w:tmpl w:val="78BAE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940964"/>
    <w:multiLevelType w:val="multilevel"/>
    <w:tmpl w:val="D7C06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EB1D9B"/>
    <w:multiLevelType w:val="multilevel"/>
    <w:tmpl w:val="E9284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D749C5"/>
    <w:multiLevelType w:val="multilevel"/>
    <w:tmpl w:val="82D84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A81FD0"/>
    <w:multiLevelType w:val="hybridMultilevel"/>
    <w:tmpl w:val="628E6FB8"/>
    <w:lvl w:ilvl="0" w:tplc="3CF055E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EBE08EC"/>
    <w:multiLevelType w:val="multilevel"/>
    <w:tmpl w:val="D152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799"/>
    <w:rsid w:val="004C6D3D"/>
    <w:rsid w:val="005B7029"/>
    <w:rsid w:val="005C79FE"/>
    <w:rsid w:val="006F1D74"/>
    <w:rsid w:val="00833E41"/>
    <w:rsid w:val="00A33799"/>
    <w:rsid w:val="00C13EBD"/>
    <w:rsid w:val="00CC3E3D"/>
    <w:rsid w:val="00D06101"/>
    <w:rsid w:val="00E950A8"/>
    <w:rsid w:val="00F6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79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List Paragraph"/>
    <w:basedOn w:val="a"/>
    <w:uiPriority w:val="34"/>
    <w:qFormat/>
    <w:rsid w:val="00A33799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A33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379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79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List Paragraph"/>
    <w:basedOn w:val="a"/>
    <w:uiPriority w:val="34"/>
    <w:qFormat/>
    <w:rsid w:val="00A33799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A33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379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4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akty_minobrnauki_rossii/prikaz-minobrnauki-rf-ot-15032013-no-18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2873</Words>
  <Characters>16381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КСОШ-003</cp:lastModifiedBy>
  <cp:revision>2</cp:revision>
  <dcterms:created xsi:type="dcterms:W3CDTF">2020-05-14T07:03:00Z</dcterms:created>
  <dcterms:modified xsi:type="dcterms:W3CDTF">2020-05-14T07:03:00Z</dcterms:modified>
</cp:coreProperties>
</file>